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6F" w:rsidRPr="00F1286F" w:rsidRDefault="00F1286F" w:rsidP="00F1286F">
      <w:pPr>
        <w:jc w:val="right"/>
        <w:rPr>
          <w:rFonts w:cstheme="minorHAnsi"/>
          <w:b/>
          <w:sz w:val="20"/>
          <w:szCs w:val="20"/>
        </w:rPr>
      </w:pPr>
      <w:r w:rsidRPr="00F1286F">
        <w:rPr>
          <w:rFonts w:cstheme="minorHAnsi"/>
          <w:b/>
          <w:sz w:val="20"/>
          <w:szCs w:val="20"/>
          <w:lang w:val="pl-PL"/>
        </w:rPr>
        <w:t>Załącznik nr</w:t>
      </w:r>
      <w:r w:rsidRPr="00F1286F">
        <w:rPr>
          <w:rFonts w:cstheme="minorHAnsi"/>
          <w:b/>
          <w:sz w:val="20"/>
          <w:szCs w:val="20"/>
        </w:rPr>
        <w:t xml:space="preserve"> 3 do SIWZ</w:t>
      </w:r>
    </w:p>
    <w:p w:rsidR="00F1286F" w:rsidRPr="00F1286F" w:rsidRDefault="00F1286F" w:rsidP="00F1286F">
      <w:pPr>
        <w:rPr>
          <w:rFonts w:cstheme="minorHAnsi"/>
          <w:b/>
        </w:rPr>
      </w:pPr>
    </w:p>
    <w:p w:rsidR="00F1286F" w:rsidRPr="00F1286F" w:rsidRDefault="00F1286F" w:rsidP="00F1286F">
      <w:pPr>
        <w:jc w:val="center"/>
        <w:rPr>
          <w:rFonts w:cstheme="minorHAnsi"/>
          <w:b/>
        </w:rPr>
      </w:pPr>
      <w:proofErr w:type="spellStart"/>
      <w:r w:rsidRPr="00F1286F">
        <w:rPr>
          <w:rFonts w:cstheme="minorHAnsi"/>
          <w:b/>
        </w:rPr>
        <w:t>Specyfikacja</w:t>
      </w:r>
      <w:proofErr w:type="spellEnd"/>
      <w:r w:rsidRPr="00F1286F">
        <w:rPr>
          <w:rFonts w:cstheme="minorHAnsi"/>
          <w:b/>
        </w:rPr>
        <w:t xml:space="preserve"> </w:t>
      </w:r>
      <w:proofErr w:type="spellStart"/>
      <w:r w:rsidRPr="00F1286F">
        <w:rPr>
          <w:rFonts w:cstheme="minorHAnsi"/>
          <w:b/>
        </w:rPr>
        <w:t>techniczna</w:t>
      </w:r>
      <w:proofErr w:type="spellEnd"/>
    </w:p>
    <w:p w:rsidR="00F1286F" w:rsidRPr="00F1286F" w:rsidRDefault="00F1286F" w:rsidP="00F1286F">
      <w:pPr>
        <w:jc w:val="center"/>
        <w:rPr>
          <w:rFonts w:cstheme="minorHAnsi"/>
          <w:b/>
        </w:rPr>
      </w:pPr>
    </w:p>
    <w:p w:rsidR="00F1286F" w:rsidRPr="00F1286F" w:rsidRDefault="00F1286F" w:rsidP="00F1286F">
      <w:pPr>
        <w:rPr>
          <w:rFonts w:cstheme="minorHAnsi"/>
          <w:b/>
        </w:rPr>
      </w:pPr>
      <w:proofErr w:type="spellStart"/>
      <w:r w:rsidRPr="00F1286F">
        <w:rPr>
          <w:rFonts w:cstheme="minorHAnsi"/>
          <w:b/>
        </w:rPr>
        <w:t>Zadanie</w:t>
      </w:r>
      <w:proofErr w:type="spellEnd"/>
      <w:r w:rsidRPr="00F1286F">
        <w:rPr>
          <w:rFonts w:cstheme="minorHAnsi"/>
          <w:b/>
        </w:rPr>
        <w:t xml:space="preserve"> </w:t>
      </w:r>
      <w:proofErr w:type="spellStart"/>
      <w:r w:rsidRPr="00F1286F">
        <w:rPr>
          <w:rFonts w:cstheme="minorHAnsi"/>
          <w:b/>
        </w:rPr>
        <w:t>nr</w:t>
      </w:r>
      <w:proofErr w:type="spellEnd"/>
      <w:r w:rsidRPr="00F1286F">
        <w:rPr>
          <w:rFonts w:cstheme="minorHAnsi"/>
          <w:b/>
        </w:rPr>
        <w:t xml:space="preserve"> 4: </w:t>
      </w:r>
      <w:proofErr w:type="spellStart"/>
      <w:r w:rsidRPr="00F1286F">
        <w:rPr>
          <w:rFonts w:cstheme="minorHAnsi"/>
          <w:b/>
        </w:rPr>
        <w:t>Zasilacz</w:t>
      </w:r>
      <w:proofErr w:type="spellEnd"/>
      <w:r w:rsidRPr="00F1286F">
        <w:rPr>
          <w:rFonts w:cstheme="minorHAnsi"/>
          <w:b/>
        </w:rPr>
        <w:t xml:space="preserve"> 1 </w:t>
      </w:r>
      <w:proofErr w:type="spellStart"/>
      <w:r w:rsidRPr="00F1286F">
        <w:rPr>
          <w:rFonts w:cstheme="minorHAnsi"/>
          <w:b/>
        </w:rPr>
        <w:t>szt</w:t>
      </w:r>
      <w:proofErr w:type="spellEnd"/>
      <w:r w:rsidRPr="00F1286F">
        <w:rPr>
          <w:rFonts w:cstheme="minorHAnsi"/>
          <w:b/>
        </w:rPr>
        <w:t>.</w:t>
      </w:r>
    </w:p>
    <w:p w:rsidR="00F1286F" w:rsidRPr="00F1286F" w:rsidRDefault="00F1286F" w:rsidP="00F1286F">
      <w:pPr>
        <w:rPr>
          <w:rFonts w:cstheme="minorHAnsi"/>
        </w:rPr>
      </w:pPr>
      <w:proofErr w:type="spellStart"/>
      <w:r w:rsidRPr="00F1286F">
        <w:rPr>
          <w:rFonts w:cstheme="minorHAnsi"/>
        </w:rPr>
        <w:t>Producent</w:t>
      </w:r>
      <w:proofErr w:type="spellEnd"/>
      <w:r w:rsidRPr="00F1286F">
        <w:rPr>
          <w:rFonts w:cstheme="minorHAnsi"/>
        </w:rPr>
        <w:t>/model:…………………………………</w:t>
      </w:r>
    </w:p>
    <w:p w:rsidR="00F1286F" w:rsidRPr="00F1286F" w:rsidRDefault="00F1286F" w:rsidP="00F1286F">
      <w:pPr>
        <w:rPr>
          <w:rFonts w:cstheme="minorHAnsi"/>
        </w:rPr>
      </w:pPr>
    </w:p>
    <w:p w:rsidR="003C44B0" w:rsidRPr="00F1286F" w:rsidRDefault="003C44B0">
      <w:pPr>
        <w:spacing w:before="11"/>
        <w:rPr>
          <w:rFonts w:eastAsia="Times New Roman" w:cstheme="minorHAnsi"/>
          <w:sz w:val="3"/>
          <w:szCs w:val="3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2693"/>
        <w:gridCol w:w="4111"/>
        <w:gridCol w:w="2976"/>
      </w:tblGrid>
      <w:tr w:rsidR="006E5FC3" w:rsidRPr="00F1286F" w:rsidTr="00F1286F">
        <w:trPr>
          <w:trHeight w:hRule="exact" w:val="240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6E5FC3" w:rsidRPr="00F1286F" w:rsidRDefault="008E3531" w:rsidP="00F1286F">
            <w:pPr>
              <w:pStyle w:val="TableParagraph"/>
              <w:spacing w:line="201" w:lineRule="exact"/>
              <w:ind w:left="102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proofErr w:type="spellStart"/>
            <w:r w:rsidRPr="00F1286F">
              <w:rPr>
                <w:rFonts w:cstheme="minorHAnsi"/>
                <w:b/>
                <w:spacing w:val="-1"/>
                <w:sz w:val="18"/>
              </w:rPr>
              <w:t>Cecha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6E5FC3" w:rsidRPr="00F1286F" w:rsidRDefault="008E3531" w:rsidP="00F1286F">
            <w:pPr>
              <w:pStyle w:val="TableParagraph"/>
              <w:spacing w:line="218" w:lineRule="exact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proofErr w:type="spellStart"/>
            <w:r w:rsidRPr="00F1286F">
              <w:rPr>
                <w:rFonts w:cstheme="minorHAnsi"/>
                <w:b/>
                <w:spacing w:val="-1"/>
                <w:sz w:val="18"/>
              </w:rPr>
              <w:t>wymagane</w:t>
            </w:r>
            <w:proofErr w:type="spellEnd"/>
            <w:r w:rsidRPr="00F1286F">
              <w:rPr>
                <w:rFonts w:cstheme="minorHAnsi"/>
                <w:b/>
                <w:spacing w:val="-15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b/>
                <w:spacing w:val="-1"/>
                <w:sz w:val="18"/>
              </w:rPr>
              <w:t>parametry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6E5FC3" w:rsidRPr="00F1286F" w:rsidRDefault="008E3531" w:rsidP="00F1286F">
            <w:pPr>
              <w:pStyle w:val="TableParagraph"/>
              <w:spacing w:line="222" w:lineRule="exact"/>
              <w:ind w:left="215"/>
              <w:rPr>
                <w:rFonts w:eastAsia="Times New Roman" w:cstheme="minorHAnsi"/>
                <w:b/>
                <w:sz w:val="20"/>
                <w:szCs w:val="20"/>
              </w:rPr>
            </w:pPr>
            <w:proofErr w:type="spellStart"/>
            <w:r w:rsidRPr="00F1286F">
              <w:rPr>
                <w:rFonts w:cstheme="minorHAnsi"/>
                <w:b/>
                <w:spacing w:val="-1"/>
                <w:sz w:val="20"/>
              </w:rPr>
              <w:t>parametry</w:t>
            </w:r>
            <w:proofErr w:type="spellEnd"/>
            <w:r w:rsidRPr="00F1286F">
              <w:rPr>
                <w:rFonts w:cstheme="minorHAnsi"/>
                <w:b/>
                <w:spacing w:val="-13"/>
                <w:sz w:val="20"/>
              </w:rPr>
              <w:t xml:space="preserve"> </w:t>
            </w:r>
            <w:proofErr w:type="spellStart"/>
            <w:r w:rsidRPr="00F1286F">
              <w:rPr>
                <w:rFonts w:cstheme="minorHAnsi"/>
                <w:b/>
                <w:spacing w:val="-1"/>
                <w:sz w:val="20"/>
              </w:rPr>
              <w:t>oferowanego</w:t>
            </w:r>
            <w:proofErr w:type="spellEnd"/>
            <w:r w:rsidRPr="00F1286F">
              <w:rPr>
                <w:rFonts w:cstheme="minorHAnsi"/>
                <w:b/>
                <w:spacing w:val="-12"/>
                <w:sz w:val="20"/>
              </w:rPr>
              <w:t xml:space="preserve"> </w:t>
            </w:r>
            <w:proofErr w:type="spellStart"/>
            <w:r w:rsidRPr="00F1286F">
              <w:rPr>
                <w:rFonts w:cstheme="minorHAnsi"/>
                <w:b/>
                <w:spacing w:val="-1"/>
                <w:sz w:val="20"/>
              </w:rPr>
              <w:t>sprzętu</w:t>
            </w:r>
            <w:proofErr w:type="spellEnd"/>
          </w:p>
        </w:tc>
      </w:tr>
      <w:tr w:rsidR="00234D14" w:rsidRPr="00F1286F">
        <w:trPr>
          <w:trHeight w:hRule="exact" w:val="240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F1286F">
              <w:rPr>
                <w:rFonts w:cstheme="minorHAnsi"/>
                <w:sz w:val="18"/>
              </w:rPr>
              <w:t>Rodzaj</w:t>
            </w:r>
            <w:proofErr w:type="spellEnd"/>
            <w:r w:rsidRPr="00F1286F">
              <w:rPr>
                <w:rFonts w:cstheme="minorHAnsi"/>
                <w:spacing w:val="-12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urządzenia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eastAsia="Calibri" w:cstheme="minorHAnsi"/>
                <w:sz w:val="18"/>
                <w:szCs w:val="18"/>
                <w:lang w:val="pl-PL"/>
              </w:rPr>
            </w:pPr>
            <w:r w:rsidRPr="00F1286F">
              <w:rPr>
                <w:rFonts w:cstheme="minorHAnsi"/>
                <w:i/>
                <w:spacing w:val="-1"/>
                <w:sz w:val="18"/>
                <w:lang w:val="pl-PL"/>
              </w:rPr>
              <w:t xml:space="preserve">Zasilacz Awaryjny UPS – </w:t>
            </w:r>
            <w:proofErr w:type="spellStart"/>
            <w:r w:rsidRPr="00F1286F">
              <w:rPr>
                <w:rFonts w:cstheme="minorHAnsi"/>
                <w:i/>
                <w:spacing w:val="-1"/>
                <w:sz w:val="18"/>
                <w:lang w:val="pl-PL"/>
              </w:rPr>
              <w:t>Rackowy</w:t>
            </w:r>
            <w:proofErr w:type="spellEnd"/>
            <w:r w:rsidRPr="00F1286F">
              <w:rPr>
                <w:rFonts w:cstheme="minorHAnsi"/>
                <w:i/>
                <w:spacing w:val="-1"/>
                <w:sz w:val="18"/>
                <w:lang w:val="pl-PL"/>
              </w:rPr>
              <w:t xml:space="preserve"> 19’’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</w:rPr>
              <w:t>Tak</w:t>
            </w:r>
            <w:proofErr w:type="spellEnd"/>
            <w:r>
              <w:rPr>
                <w:rFonts w:cstheme="minorHAnsi"/>
                <w:sz w:val="18"/>
              </w:rPr>
              <w:t>/</w:t>
            </w:r>
            <w:proofErr w:type="spellStart"/>
            <w:r>
              <w:rPr>
                <w:rFonts w:cstheme="minorHAnsi"/>
                <w:sz w:val="18"/>
              </w:rPr>
              <w:t>nie</w:t>
            </w:r>
            <w:proofErr w:type="spellEnd"/>
          </w:p>
        </w:tc>
      </w:tr>
      <w:tr w:rsidR="00234D14" w:rsidRPr="00F1286F">
        <w:trPr>
          <w:trHeight w:hRule="exact" w:val="286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Wymiary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(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SZxWxG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eastAsia="Calibri" w:cstheme="minorHAnsi"/>
                <w:sz w:val="18"/>
                <w:szCs w:val="18"/>
              </w:rPr>
            </w:pPr>
            <w:r w:rsidRPr="00F1286F">
              <w:rPr>
                <w:rFonts w:eastAsia="Calibri" w:cstheme="minorHAnsi"/>
                <w:sz w:val="18"/>
                <w:szCs w:val="18"/>
              </w:rPr>
              <w:t xml:space="preserve">Max </w:t>
            </w:r>
            <w:r w:rsidRPr="00F1286F">
              <w:rPr>
                <w:rFonts w:cstheme="minorHAnsi"/>
              </w:rPr>
              <w:t>480 x 150 x 350 mm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Wymiary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(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SZxWxG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)</w:t>
            </w:r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6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Typ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obudowy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Rack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Typ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obudowy</w:t>
            </w:r>
            <w:proofErr w:type="spellEnd"/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6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Moc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Pozorna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Min 1500VA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Moc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Pozorna</w:t>
            </w:r>
            <w:proofErr w:type="spellEnd"/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6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Liczba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faz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na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wejściu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1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Liczba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faz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na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wejściu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8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4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Pojemność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akumulatora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8 Ah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4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Pojemność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akumulatora</w:t>
            </w:r>
            <w:proofErr w:type="spellEnd"/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 w:rsidTr="00CE7CE6">
        <w:trPr>
          <w:trHeight w:hRule="exact" w:val="423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Czas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przełącznia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(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maks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.)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before="1"/>
              <w:ind w:left="104" w:right="97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 xml:space="preserve">10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ms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Czas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przełącznia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(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maks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.)</w:t>
            </w:r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 w:rsidTr="00CE7CE6">
        <w:trPr>
          <w:trHeight w:hRule="exact" w:val="570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czas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podtrzymania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(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obciążenie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100%)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Min 8 min.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czas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podtrzymania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(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obciążenie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100%)</w:t>
            </w:r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8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4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Porty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zasilania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we.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IEC-C14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4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Porty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zasilania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we.</w:t>
            </w:r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8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Porty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zasilania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wy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.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Min 4 x IEC-C13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Porty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zasilania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wy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>.</w:t>
            </w:r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>
        <w:trPr>
          <w:trHeight w:hRule="exact" w:val="286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Złącza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Min 1 x USB (Type B) • RJ-11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Złącza</w:t>
            </w:r>
            <w:proofErr w:type="spellEnd"/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 w:rsidTr="00F82DCA">
        <w:trPr>
          <w:trHeight w:hRule="exact" w:val="397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Waga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ind w:left="104" w:right="135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>Max 16 KG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Waga</w:t>
            </w:r>
            <w:proofErr w:type="spellEnd"/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  <w:tr w:rsidR="00234D14" w:rsidRPr="00F1286F" w:rsidTr="00F82DCA">
        <w:trPr>
          <w:trHeight w:hRule="exact" w:val="1282"/>
        </w:trPr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Zabezpieczenia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/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filtry</w:t>
            </w:r>
            <w:proofErr w:type="spellEnd"/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  <w:lang w:val="pl-PL"/>
              </w:rPr>
            </w:pPr>
            <w:r w:rsidRPr="00F1286F">
              <w:rPr>
                <w:rFonts w:cstheme="minorHAnsi"/>
                <w:spacing w:val="-1"/>
                <w:sz w:val="18"/>
                <w:lang w:val="pl-PL"/>
              </w:rPr>
              <w:t>Min:</w:t>
            </w:r>
          </w:p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  <w:lang w:val="pl-PL"/>
              </w:rPr>
            </w:pPr>
            <w:r w:rsidRPr="00F1286F">
              <w:rPr>
                <w:rFonts w:cstheme="minorHAnsi"/>
                <w:spacing w:val="-1"/>
                <w:sz w:val="18"/>
                <w:lang w:val="pl-PL"/>
              </w:rPr>
              <w:t xml:space="preserve">-Nadmierne rozładowanie </w:t>
            </w:r>
          </w:p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  <w:lang w:val="pl-PL"/>
              </w:rPr>
            </w:pPr>
            <w:r w:rsidRPr="00F1286F">
              <w:rPr>
                <w:rFonts w:cstheme="minorHAnsi"/>
                <w:spacing w:val="-1"/>
                <w:sz w:val="18"/>
                <w:lang w:val="pl-PL"/>
              </w:rPr>
              <w:t xml:space="preserve">-Przeciw przeładowaniu </w:t>
            </w:r>
          </w:p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  <w:lang w:val="pl-PL"/>
              </w:rPr>
            </w:pPr>
            <w:r w:rsidRPr="00F1286F">
              <w:rPr>
                <w:rFonts w:cstheme="minorHAnsi"/>
                <w:spacing w:val="-1"/>
                <w:sz w:val="18"/>
                <w:lang w:val="pl-PL"/>
              </w:rPr>
              <w:t>-Przeciwprzepięciowe</w:t>
            </w:r>
          </w:p>
          <w:p w:rsidR="00234D14" w:rsidRPr="00F1286F" w:rsidRDefault="00234D14" w:rsidP="00234D14">
            <w:pPr>
              <w:pStyle w:val="TableParagraph"/>
              <w:spacing w:line="218" w:lineRule="exact"/>
              <w:ind w:left="104"/>
              <w:rPr>
                <w:rFonts w:cstheme="minorHAnsi"/>
                <w:spacing w:val="-1"/>
                <w:sz w:val="18"/>
              </w:rPr>
            </w:pPr>
            <w:r w:rsidRPr="00F1286F">
              <w:rPr>
                <w:rFonts w:cstheme="minorHAnsi"/>
                <w:spacing w:val="-1"/>
                <w:sz w:val="18"/>
              </w:rPr>
              <w:t xml:space="preserve">-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Przeciwzwarciowe</w:t>
            </w:r>
            <w:proofErr w:type="spellEnd"/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4D14" w:rsidRPr="00F1286F" w:rsidRDefault="00234D14" w:rsidP="00234D14">
            <w:pPr>
              <w:pStyle w:val="TableParagraph"/>
              <w:spacing w:line="201" w:lineRule="exact"/>
              <w:ind w:left="102"/>
              <w:rPr>
                <w:rFonts w:cstheme="minorHAnsi"/>
                <w:spacing w:val="-1"/>
                <w:sz w:val="18"/>
              </w:rPr>
            </w:pPr>
            <w:proofErr w:type="spellStart"/>
            <w:r w:rsidRPr="00F1286F">
              <w:rPr>
                <w:rFonts w:cstheme="minorHAnsi"/>
                <w:spacing w:val="-1"/>
                <w:sz w:val="18"/>
              </w:rPr>
              <w:t>Zabezpieczenia</w:t>
            </w:r>
            <w:proofErr w:type="spellEnd"/>
            <w:r w:rsidRPr="00F1286F">
              <w:rPr>
                <w:rFonts w:cstheme="minorHAnsi"/>
                <w:spacing w:val="-1"/>
                <w:sz w:val="18"/>
              </w:rPr>
              <w:t xml:space="preserve"> / </w:t>
            </w:r>
            <w:proofErr w:type="spellStart"/>
            <w:r w:rsidRPr="00F1286F">
              <w:rPr>
                <w:rFonts w:cstheme="minorHAnsi"/>
                <w:spacing w:val="-1"/>
                <w:sz w:val="18"/>
              </w:rPr>
              <w:t>filtry</w:t>
            </w:r>
            <w:proofErr w:type="spellEnd"/>
            <w:r>
              <w:rPr>
                <w:rFonts w:cstheme="minorHAnsi"/>
                <w:spacing w:val="-1"/>
                <w:sz w:val="18"/>
              </w:rPr>
              <w:t>:</w:t>
            </w:r>
          </w:p>
        </w:tc>
      </w:tr>
    </w:tbl>
    <w:p w:rsidR="006E5FC3" w:rsidRPr="00F1286F" w:rsidRDefault="006E5FC3">
      <w:pPr>
        <w:spacing w:before="6"/>
        <w:rPr>
          <w:rFonts w:eastAsia="Times New Roman" w:cstheme="minorHAnsi"/>
          <w:sz w:val="6"/>
          <w:szCs w:val="6"/>
        </w:rPr>
      </w:pPr>
    </w:p>
    <w:p w:rsidR="006E5FC3" w:rsidRPr="00F1286F" w:rsidRDefault="006E5FC3">
      <w:pPr>
        <w:spacing w:before="2"/>
        <w:rPr>
          <w:rFonts w:eastAsia="Times New Roman" w:cstheme="minorHAnsi"/>
          <w:sz w:val="17"/>
          <w:szCs w:val="17"/>
          <w:lang w:val="pl-PL"/>
        </w:rPr>
      </w:pPr>
    </w:p>
    <w:p w:rsidR="006E5FC3" w:rsidRPr="00F1286F" w:rsidRDefault="008E3531">
      <w:pPr>
        <w:pStyle w:val="Tekstpodstawowy"/>
        <w:spacing w:before="69"/>
        <w:ind w:right="862"/>
        <w:rPr>
          <w:rFonts w:asciiTheme="minorHAnsi" w:hAnsiTheme="minorHAnsi" w:cstheme="minorHAnsi"/>
          <w:lang w:val="pl-PL"/>
        </w:rPr>
      </w:pPr>
      <w:r w:rsidRPr="00F1286F">
        <w:rPr>
          <w:rFonts w:asciiTheme="minorHAnsi" w:hAnsiTheme="minorHAnsi" w:cstheme="minorHAnsi"/>
          <w:spacing w:val="-1"/>
          <w:lang w:val="pl-PL"/>
        </w:rPr>
        <w:t>Wymaganej</w:t>
      </w:r>
      <w:r w:rsidRPr="00F1286F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funkcjonalności</w:t>
      </w:r>
      <w:r w:rsidRPr="00F1286F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oferowanego</w:t>
      </w:r>
      <w:r w:rsidRPr="00F1286F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urządzenia</w:t>
      </w:r>
      <w:r w:rsidRPr="00F1286F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nie</w:t>
      </w:r>
      <w:r w:rsidRPr="00F1286F">
        <w:rPr>
          <w:rFonts w:asciiTheme="minorHAnsi" w:hAnsiTheme="minorHAnsi" w:cstheme="minorHAnsi"/>
          <w:spacing w:val="-11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można</w:t>
      </w:r>
      <w:r w:rsidRPr="00F1286F">
        <w:rPr>
          <w:rFonts w:asciiTheme="minorHAnsi" w:hAnsiTheme="minorHAnsi" w:cstheme="minorHAnsi"/>
          <w:spacing w:val="-12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uzyskać</w:t>
      </w:r>
      <w:r w:rsidRPr="00F1286F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poprzez</w:t>
      </w:r>
      <w:r w:rsidRPr="00F1286F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stosowanie</w:t>
      </w:r>
      <w:r w:rsidRPr="00F1286F">
        <w:rPr>
          <w:rFonts w:asciiTheme="minorHAnsi" w:hAnsiTheme="minorHAnsi" w:cstheme="minorHAnsi"/>
          <w:spacing w:val="61"/>
          <w:w w:val="99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przejściówek</w:t>
      </w:r>
      <w:r w:rsidRPr="00F1286F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różnego</w:t>
      </w:r>
      <w:r w:rsidRPr="00F1286F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rodzaju,</w:t>
      </w:r>
      <w:r w:rsidRPr="00F1286F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rozgałęźników</w:t>
      </w:r>
      <w:r w:rsidRPr="00F1286F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itp.,</w:t>
      </w:r>
      <w:r w:rsidRPr="00F1286F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chyba,</w:t>
      </w:r>
      <w:r w:rsidRPr="00F1286F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że</w:t>
      </w:r>
      <w:r w:rsidRPr="00F1286F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w</w:t>
      </w:r>
      <w:r w:rsidRPr="00F1286F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specyfikacji</w:t>
      </w:r>
      <w:r w:rsidRPr="00F1286F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F1286F">
        <w:rPr>
          <w:rFonts w:asciiTheme="minorHAnsi" w:hAnsiTheme="minorHAnsi" w:cstheme="minorHAnsi"/>
          <w:spacing w:val="-1"/>
          <w:lang w:val="pl-PL"/>
        </w:rPr>
        <w:t>jest</w:t>
      </w:r>
      <w:r w:rsidRPr="00F1286F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to</w:t>
      </w:r>
      <w:r w:rsidRPr="00F1286F">
        <w:rPr>
          <w:rFonts w:asciiTheme="minorHAnsi" w:hAnsiTheme="minorHAnsi" w:cstheme="minorHAnsi"/>
          <w:spacing w:val="81"/>
          <w:w w:val="99"/>
          <w:lang w:val="pl-PL"/>
        </w:rPr>
        <w:t xml:space="preserve"> </w:t>
      </w:r>
      <w:r w:rsidRPr="00F1286F">
        <w:rPr>
          <w:rFonts w:asciiTheme="minorHAnsi" w:hAnsiTheme="minorHAnsi" w:cstheme="minorHAnsi"/>
          <w:lang w:val="pl-PL"/>
        </w:rPr>
        <w:t>dopuszczone.</w:t>
      </w:r>
    </w:p>
    <w:p w:rsidR="00D827AA" w:rsidRPr="00F1286F" w:rsidRDefault="00D827AA">
      <w:pPr>
        <w:pStyle w:val="Tekstpodstawowy"/>
        <w:ind w:right="862"/>
        <w:rPr>
          <w:rFonts w:asciiTheme="minorHAnsi" w:hAnsiTheme="minorHAnsi" w:cstheme="minorHAnsi"/>
          <w:spacing w:val="-1"/>
          <w:lang w:val="pl-PL"/>
        </w:rPr>
      </w:pPr>
    </w:p>
    <w:p w:rsidR="00870CEF" w:rsidRDefault="00870CEF" w:rsidP="00870CEF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……………………………………………………………………………….</w:t>
      </w:r>
    </w:p>
    <w:p w:rsidR="00870CEF" w:rsidRDefault="00870CEF" w:rsidP="00870CEF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870CEF" w:rsidRDefault="00870CEF" w:rsidP="00870CEF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D827AA" w:rsidRPr="00F1286F" w:rsidRDefault="00D827AA">
      <w:pPr>
        <w:pStyle w:val="Tekstpodstawowy"/>
        <w:ind w:right="862"/>
        <w:rPr>
          <w:rFonts w:asciiTheme="minorHAnsi" w:hAnsiTheme="minorHAnsi" w:cstheme="minorHAnsi"/>
          <w:lang w:val="pl-PL"/>
        </w:rPr>
      </w:pPr>
    </w:p>
    <w:sectPr w:rsidR="00D827AA" w:rsidRPr="00F128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40" w:right="70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BB6" w:rsidRDefault="00FA2BB6" w:rsidP="00D04F48">
      <w:r>
        <w:separator/>
      </w:r>
    </w:p>
  </w:endnote>
  <w:endnote w:type="continuationSeparator" w:id="0">
    <w:p w:rsidR="00FA2BB6" w:rsidRDefault="00FA2BB6" w:rsidP="00D0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F48" w:rsidRDefault="00D04F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9871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70CEF" w:rsidRDefault="00870CEF">
            <w:pPr>
              <w:pStyle w:val="Stopka"/>
              <w:jc w:val="center"/>
            </w:pPr>
            <w:r w:rsidRPr="00870CEF">
              <w:rPr>
                <w:b/>
                <w:bCs/>
                <w:sz w:val="20"/>
                <w:szCs w:val="20"/>
              </w:rPr>
              <w:fldChar w:fldCharType="begin"/>
            </w:r>
            <w:r w:rsidRPr="00870CEF">
              <w:rPr>
                <w:b/>
                <w:bCs/>
                <w:sz w:val="20"/>
                <w:szCs w:val="20"/>
              </w:rPr>
              <w:instrText>PAGE</w:instrText>
            </w:r>
            <w:r w:rsidRPr="00870CEF">
              <w:rPr>
                <w:b/>
                <w:bCs/>
                <w:sz w:val="20"/>
                <w:szCs w:val="20"/>
              </w:rPr>
              <w:fldChar w:fldCharType="separate"/>
            </w:r>
            <w:r w:rsidR="00036305">
              <w:rPr>
                <w:b/>
                <w:bCs/>
                <w:noProof/>
                <w:sz w:val="20"/>
                <w:szCs w:val="20"/>
              </w:rPr>
              <w:t>1</w:t>
            </w:r>
            <w:r w:rsidRPr="00870CEF">
              <w:rPr>
                <w:b/>
                <w:bCs/>
                <w:sz w:val="20"/>
                <w:szCs w:val="20"/>
              </w:rPr>
              <w:fldChar w:fldCharType="end"/>
            </w:r>
            <w:r w:rsidRPr="00870CEF">
              <w:rPr>
                <w:sz w:val="20"/>
                <w:szCs w:val="20"/>
                <w:lang w:val="pl-PL"/>
              </w:rPr>
              <w:t xml:space="preserve"> z </w:t>
            </w:r>
            <w:r w:rsidRPr="00870CEF">
              <w:rPr>
                <w:b/>
                <w:bCs/>
                <w:sz w:val="20"/>
                <w:szCs w:val="20"/>
              </w:rPr>
              <w:fldChar w:fldCharType="begin"/>
            </w:r>
            <w:r w:rsidRPr="00870CEF">
              <w:rPr>
                <w:b/>
                <w:bCs/>
                <w:sz w:val="20"/>
                <w:szCs w:val="20"/>
              </w:rPr>
              <w:instrText>NUMPAGES</w:instrText>
            </w:r>
            <w:r w:rsidRPr="00870CEF">
              <w:rPr>
                <w:b/>
                <w:bCs/>
                <w:sz w:val="20"/>
                <w:szCs w:val="20"/>
              </w:rPr>
              <w:fldChar w:fldCharType="separate"/>
            </w:r>
            <w:r w:rsidR="00036305">
              <w:rPr>
                <w:b/>
                <w:bCs/>
                <w:noProof/>
                <w:sz w:val="20"/>
                <w:szCs w:val="20"/>
              </w:rPr>
              <w:t>1</w:t>
            </w:r>
            <w:r w:rsidRPr="00870CE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04F48" w:rsidRDefault="00D04F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F48" w:rsidRDefault="00D04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BB6" w:rsidRDefault="00FA2BB6" w:rsidP="00D04F48">
      <w:r>
        <w:separator/>
      </w:r>
    </w:p>
  </w:footnote>
  <w:footnote w:type="continuationSeparator" w:id="0">
    <w:p w:rsidR="00FA2BB6" w:rsidRDefault="00FA2BB6" w:rsidP="00D04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F48" w:rsidRDefault="00D04F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F48" w:rsidRDefault="00D04F48" w:rsidP="00D04F48">
    <w:pPr>
      <w:pStyle w:val="Nagwek"/>
      <w:pBdr>
        <w:bottom w:val="single" w:sz="6" w:space="1" w:color="auto"/>
      </w:pBdr>
      <w:rPr>
        <w:i/>
        <w:sz w:val="18"/>
        <w:szCs w:val="18"/>
      </w:rPr>
    </w:pPr>
    <w:r>
      <w:rPr>
        <w:i/>
        <w:sz w:val="18"/>
        <w:szCs w:val="18"/>
      </w:rPr>
      <w:t xml:space="preserve">ZP-371/  </w:t>
    </w:r>
    <w:r w:rsidR="00036305">
      <w:rPr>
        <w:i/>
        <w:sz w:val="18"/>
        <w:szCs w:val="18"/>
      </w:rPr>
      <w:t xml:space="preserve">27 </w:t>
    </w:r>
    <w:bookmarkStart w:id="0" w:name="_GoBack"/>
    <w:bookmarkEnd w:id="0"/>
    <w:r>
      <w:rPr>
        <w:i/>
        <w:sz w:val="18"/>
        <w:szCs w:val="18"/>
      </w:rPr>
      <w:t xml:space="preserve">/ 19 - </w:t>
    </w:r>
    <w:proofErr w:type="spellStart"/>
    <w:r>
      <w:rPr>
        <w:i/>
        <w:sz w:val="18"/>
        <w:szCs w:val="18"/>
      </w:rPr>
      <w:t>Dostawa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sprzętu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komputerowego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dla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Działu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Infrastruktury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Informatycznej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Uniwersytetu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Humanistyczno-Przyrodniczego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im</w:t>
    </w:r>
    <w:proofErr w:type="spellEnd"/>
    <w:r>
      <w:rPr>
        <w:i/>
        <w:sz w:val="18"/>
        <w:szCs w:val="18"/>
      </w:rPr>
      <w:t xml:space="preserve">. Jana </w:t>
    </w:r>
    <w:proofErr w:type="spellStart"/>
    <w:r>
      <w:rPr>
        <w:i/>
        <w:sz w:val="18"/>
        <w:szCs w:val="18"/>
      </w:rPr>
      <w:t>Długosza</w:t>
    </w:r>
    <w:proofErr w:type="spellEnd"/>
    <w:r>
      <w:rPr>
        <w:i/>
        <w:sz w:val="18"/>
        <w:szCs w:val="18"/>
      </w:rPr>
      <w:t xml:space="preserve"> w </w:t>
    </w:r>
    <w:proofErr w:type="spellStart"/>
    <w:r>
      <w:rPr>
        <w:i/>
        <w:sz w:val="18"/>
        <w:szCs w:val="18"/>
      </w:rPr>
      <w:t>Częstochowie</w:t>
    </w:r>
    <w:proofErr w:type="spellEnd"/>
  </w:p>
  <w:p w:rsidR="00D04F48" w:rsidRDefault="00D04F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F48" w:rsidRDefault="00D04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44255"/>
    <w:multiLevelType w:val="hybridMultilevel"/>
    <w:tmpl w:val="13342CFC"/>
    <w:lvl w:ilvl="0" w:tplc="3CA638CA">
      <w:start w:val="1"/>
      <w:numFmt w:val="bullet"/>
      <w:lvlText w:val="-"/>
      <w:lvlJc w:val="left"/>
      <w:pPr>
        <w:ind w:left="241" w:hanging="137"/>
      </w:pPr>
      <w:rPr>
        <w:rFonts w:ascii="Calibri" w:eastAsia="Calibri" w:hAnsi="Calibri" w:hint="default"/>
        <w:i/>
        <w:w w:val="99"/>
        <w:sz w:val="18"/>
        <w:szCs w:val="18"/>
      </w:rPr>
    </w:lvl>
    <w:lvl w:ilvl="1" w:tplc="EC58AFDC">
      <w:start w:val="1"/>
      <w:numFmt w:val="bullet"/>
      <w:lvlText w:val="•"/>
      <w:lvlJc w:val="left"/>
      <w:pPr>
        <w:ind w:left="627" w:hanging="137"/>
      </w:pPr>
      <w:rPr>
        <w:rFonts w:hint="default"/>
      </w:rPr>
    </w:lvl>
    <w:lvl w:ilvl="2" w:tplc="38660DE4">
      <w:start w:val="1"/>
      <w:numFmt w:val="bullet"/>
      <w:lvlText w:val="•"/>
      <w:lvlJc w:val="left"/>
      <w:pPr>
        <w:ind w:left="1013" w:hanging="137"/>
      </w:pPr>
      <w:rPr>
        <w:rFonts w:hint="default"/>
      </w:rPr>
    </w:lvl>
    <w:lvl w:ilvl="3" w:tplc="2736A7F6">
      <w:start w:val="1"/>
      <w:numFmt w:val="bullet"/>
      <w:lvlText w:val="•"/>
      <w:lvlJc w:val="left"/>
      <w:pPr>
        <w:ind w:left="1398" w:hanging="137"/>
      </w:pPr>
      <w:rPr>
        <w:rFonts w:hint="default"/>
      </w:rPr>
    </w:lvl>
    <w:lvl w:ilvl="4" w:tplc="13786408">
      <w:start w:val="1"/>
      <w:numFmt w:val="bullet"/>
      <w:lvlText w:val="•"/>
      <w:lvlJc w:val="left"/>
      <w:pPr>
        <w:ind w:left="1784" w:hanging="137"/>
      </w:pPr>
      <w:rPr>
        <w:rFonts w:hint="default"/>
      </w:rPr>
    </w:lvl>
    <w:lvl w:ilvl="5" w:tplc="EA32FF06">
      <w:start w:val="1"/>
      <w:numFmt w:val="bullet"/>
      <w:lvlText w:val="•"/>
      <w:lvlJc w:val="left"/>
      <w:pPr>
        <w:ind w:left="2170" w:hanging="137"/>
      </w:pPr>
      <w:rPr>
        <w:rFonts w:hint="default"/>
      </w:rPr>
    </w:lvl>
    <w:lvl w:ilvl="6" w:tplc="114E35D4">
      <w:start w:val="1"/>
      <w:numFmt w:val="bullet"/>
      <w:lvlText w:val="•"/>
      <w:lvlJc w:val="left"/>
      <w:pPr>
        <w:ind w:left="2556" w:hanging="137"/>
      </w:pPr>
      <w:rPr>
        <w:rFonts w:hint="default"/>
      </w:rPr>
    </w:lvl>
    <w:lvl w:ilvl="7" w:tplc="6B44A374">
      <w:start w:val="1"/>
      <w:numFmt w:val="bullet"/>
      <w:lvlText w:val="•"/>
      <w:lvlJc w:val="left"/>
      <w:pPr>
        <w:ind w:left="2942" w:hanging="137"/>
      </w:pPr>
      <w:rPr>
        <w:rFonts w:hint="default"/>
      </w:rPr>
    </w:lvl>
    <w:lvl w:ilvl="8" w:tplc="2F18F136">
      <w:start w:val="1"/>
      <w:numFmt w:val="bullet"/>
      <w:lvlText w:val="•"/>
      <w:lvlJc w:val="left"/>
      <w:pPr>
        <w:ind w:left="3327" w:hanging="137"/>
      </w:pPr>
      <w:rPr>
        <w:rFonts w:hint="default"/>
      </w:rPr>
    </w:lvl>
  </w:abstractNum>
  <w:abstractNum w:abstractNumId="1" w15:restartNumberingAfterBreak="0">
    <w:nsid w:val="545214F7"/>
    <w:multiLevelType w:val="hybridMultilevel"/>
    <w:tmpl w:val="FE56D6A6"/>
    <w:lvl w:ilvl="0" w:tplc="20D25F3E">
      <w:start w:val="1"/>
      <w:numFmt w:val="bullet"/>
      <w:lvlText w:val="•"/>
      <w:lvlJc w:val="left"/>
      <w:pPr>
        <w:ind w:left="812" w:hanging="708"/>
      </w:pPr>
      <w:rPr>
        <w:rFonts w:ascii="Calibri" w:eastAsia="Calibri" w:hAnsi="Calibri" w:hint="default"/>
        <w:i/>
        <w:w w:val="99"/>
        <w:sz w:val="18"/>
        <w:szCs w:val="18"/>
      </w:rPr>
    </w:lvl>
    <w:lvl w:ilvl="1" w:tplc="3EFEE3CC">
      <w:start w:val="1"/>
      <w:numFmt w:val="bullet"/>
      <w:lvlText w:val="•"/>
      <w:lvlJc w:val="left"/>
      <w:pPr>
        <w:ind w:left="1141" w:hanging="708"/>
      </w:pPr>
      <w:rPr>
        <w:rFonts w:hint="default"/>
      </w:rPr>
    </w:lvl>
    <w:lvl w:ilvl="2" w:tplc="CEDA31DA">
      <w:start w:val="1"/>
      <w:numFmt w:val="bullet"/>
      <w:lvlText w:val="•"/>
      <w:lvlJc w:val="left"/>
      <w:pPr>
        <w:ind w:left="1470" w:hanging="708"/>
      </w:pPr>
      <w:rPr>
        <w:rFonts w:hint="default"/>
      </w:rPr>
    </w:lvl>
    <w:lvl w:ilvl="3" w:tplc="013A6F08">
      <w:start w:val="1"/>
      <w:numFmt w:val="bullet"/>
      <w:lvlText w:val="•"/>
      <w:lvlJc w:val="left"/>
      <w:pPr>
        <w:ind w:left="1798" w:hanging="708"/>
      </w:pPr>
      <w:rPr>
        <w:rFonts w:hint="default"/>
      </w:rPr>
    </w:lvl>
    <w:lvl w:ilvl="4" w:tplc="224C2D5C">
      <w:start w:val="1"/>
      <w:numFmt w:val="bullet"/>
      <w:lvlText w:val="•"/>
      <w:lvlJc w:val="left"/>
      <w:pPr>
        <w:ind w:left="2127" w:hanging="708"/>
      </w:pPr>
      <w:rPr>
        <w:rFonts w:hint="default"/>
      </w:rPr>
    </w:lvl>
    <w:lvl w:ilvl="5" w:tplc="944A5F88">
      <w:start w:val="1"/>
      <w:numFmt w:val="bullet"/>
      <w:lvlText w:val="•"/>
      <w:lvlJc w:val="left"/>
      <w:pPr>
        <w:ind w:left="2456" w:hanging="708"/>
      </w:pPr>
      <w:rPr>
        <w:rFonts w:hint="default"/>
      </w:rPr>
    </w:lvl>
    <w:lvl w:ilvl="6" w:tplc="65D07D0E">
      <w:start w:val="1"/>
      <w:numFmt w:val="bullet"/>
      <w:lvlText w:val="•"/>
      <w:lvlJc w:val="left"/>
      <w:pPr>
        <w:ind w:left="2784" w:hanging="708"/>
      </w:pPr>
      <w:rPr>
        <w:rFonts w:hint="default"/>
      </w:rPr>
    </w:lvl>
    <w:lvl w:ilvl="7" w:tplc="0CA0B15E">
      <w:start w:val="1"/>
      <w:numFmt w:val="bullet"/>
      <w:lvlText w:val="•"/>
      <w:lvlJc w:val="left"/>
      <w:pPr>
        <w:ind w:left="3113" w:hanging="708"/>
      </w:pPr>
      <w:rPr>
        <w:rFonts w:hint="default"/>
      </w:rPr>
    </w:lvl>
    <w:lvl w:ilvl="8" w:tplc="D07A63DC">
      <w:start w:val="1"/>
      <w:numFmt w:val="bullet"/>
      <w:lvlText w:val="•"/>
      <w:lvlJc w:val="left"/>
      <w:pPr>
        <w:ind w:left="3442" w:hanging="70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C3"/>
    <w:rsid w:val="00036305"/>
    <w:rsid w:val="00234D14"/>
    <w:rsid w:val="00313708"/>
    <w:rsid w:val="00372431"/>
    <w:rsid w:val="003C44B0"/>
    <w:rsid w:val="0053589F"/>
    <w:rsid w:val="006E5FC3"/>
    <w:rsid w:val="0077698D"/>
    <w:rsid w:val="00870CEF"/>
    <w:rsid w:val="008E3531"/>
    <w:rsid w:val="008F3FAF"/>
    <w:rsid w:val="00A87591"/>
    <w:rsid w:val="00AF4173"/>
    <w:rsid w:val="00CD68B6"/>
    <w:rsid w:val="00CE7CE6"/>
    <w:rsid w:val="00D04F48"/>
    <w:rsid w:val="00D827AA"/>
    <w:rsid w:val="00DC4DA1"/>
    <w:rsid w:val="00EC2EED"/>
    <w:rsid w:val="00EE48C0"/>
    <w:rsid w:val="00F1286F"/>
    <w:rsid w:val="00F82DCA"/>
    <w:rsid w:val="00F84B63"/>
    <w:rsid w:val="00FA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751D6"/>
  <w15:docId w15:val="{26D018DB-4142-43CC-B7F8-A1B2914B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1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D827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7A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04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4F48"/>
  </w:style>
  <w:style w:type="paragraph" w:styleId="Stopka">
    <w:name w:val="footer"/>
    <w:basedOn w:val="Normalny"/>
    <w:link w:val="StopkaZnak"/>
    <w:uiPriority w:val="99"/>
    <w:unhideWhenUsed/>
    <w:rsid w:val="00D04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F48"/>
  </w:style>
  <w:style w:type="paragraph" w:styleId="Bezodstpw">
    <w:name w:val="No Spacing"/>
    <w:uiPriority w:val="1"/>
    <w:qFormat/>
    <w:rsid w:val="00870CEF"/>
    <w:pPr>
      <w:widowControl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69CFF-DD39-446F-9609-C5C52DD2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m.majewska</cp:lastModifiedBy>
  <cp:revision>8</cp:revision>
  <dcterms:created xsi:type="dcterms:W3CDTF">2019-03-11T11:25:00Z</dcterms:created>
  <dcterms:modified xsi:type="dcterms:W3CDTF">2019-04-16T12:38:00Z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LastSaved">
    <vt:filetime>2019-01-24T00:00:00Z</vt:filetime>
  </property>
</Properties>
</file>